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775" w:rsidRPr="00E96775" w:rsidRDefault="00E96775" w:rsidP="00E96775">
      <w:pPr>
        <w:spacing w:line="480" w:lineRule="auto"/>
        <w:rPr>
          <w:rFonts w:ascii="Times New Roman" w:hAnsi="Times New Roman" w:cs="Times New Roman"/>
          <w:sz w:val="24"/>
          <w:szCs w:val="24"/>
        </w:rPr>
      </w:pPr>
      <w:r w:rsidRPr="00E96775">
        <w:rPr>
          <w:rFonts w:ascii="Times New Roman" w:hAnsi="Times New Roman" w:cs="Times New Roman"/>
          <w:sz w:val="24"/>
          <w:szCs w:val="24"/>
        </w:rPr>
        <w:t>Students Full Name</w:t>
      </w:r>
    </w:p>
    <w:p w:rsidR="00E96775" w:rsidRPr="00E96775" w:rsidRDefault="00E96775" w:rsidP="00E96775">
      <w:pPr>
        <w:spacing w:line="480" w:lineRule="auto"/>
        <w:rPr>
          <w:rFonts w:ascii="Times New Roman" w:hAnsi="Times New Roman" w:cs="Times New Roman"/>
          <w:sz w:val="24"/>
          <w:szCs w:val="24"/>
        </w:rPr>
      </w:pPr>
      <w:r w:rsidRPr="00E96775">
        <w:rPr>
          <w:rFonts w:ascii="Times New Roman" w:hAnsi="Times New Roman" w:cs="Times New Roman"/>
          <w:sz w:val="24"/>
          <w:szCs w:val="24"/>
        </w:rPr>
        <w:t>Professor’s Name</w:t>
      </w:r>
    </w:p>
    <w:p w:rsidR="00E96775" w:rsidRPr="00E96775" w:rsidRDefault="00E96775" w:rsidP="00E96775">
      <w:pPr>
        <w:spacing w:line="480" w:lineRule="auto"/>
        <w:rPr>
          <w:rFonts w:ascii="Times New Roman" w:hAnsi="Times New Roman" w:cs="Times New Roman"/>
          <w:sz w:val="24"/>
          <w:szCs w:val="24"/>
        </w:rPr>
      </w:pPr>
      <w:r w:rsidRPr="00E96775">
        <w:rPr>
          <w:rFonts w:ascii="Times New Roman" w:hAnsi="Times New Roman" w:cs="Times New Roman"/>
          <w:sz w:val="24"/>
          <w:szCs w:val="24"/>
        </w:rPr>
        <w:t>Course</w:t>
      </w:r>
    </w:p>
    <w:p w:rsidR="00E74C2B" w:rsidRDefault="00E96775" w:rsidP="00E74C2B">
      <w:pPr>
        <w:spacing w:line="480" w:lineRule="auto"/>
        <w:rPr>
          <w:rFonts w:ascii="Times New Roman" w:hAnsi="Times New Roman" w:cs="Times New Roman"/>
          <w:sz w:val="24"/>
          <w:szCs w:val="24"/>
        </w:rPr>
      </w:pPr>
      <w:r w:rsidRPr="00E96775">
        <w:rPr>
          <w:rFonts w:ascii="Times New Roman" w:hAnsi="Times New Roman" w:cs="Times New Roman"/>
          <w:sz w:val="24"/>
          <w:szCs w:val="24"/>
        </w:rPr>
        <w:t>Date of Submission</w:t>
      </w:r>
    </w:p>
    <w:p w:rsidR="000F2B4A" w:rsidRPr="00E96775" w:rsidRDefault="000F2B4A" w:rsidP="00E74C2B">
      <w:pPr>
        <w:spacing w:line="480" w:lineRule="auto"/>
        <w:rPr>
          <w:rFonts w:ascii="Times New Roman" w:hAnsi="Times New Roman" w:cs="Times New Roman"/>
          <w:sz w:val="24"/>
          <w:szCs w:val="24"/>
        </w:rPr>
      </w:pPr>
      <w:r w:rsidRPr="00E96775">
        <w:rPr>
          <w:rFonts w:ascii="Times New Roman" w:hAnsi="Times New Roman" w:cs="Times New Roman"/>
          <w:sz w:val="24"/>
          <w:szCs w:val="24"/>
        </w:rPr>
        <w:t xml:space="preserve">Rhetorical </w:t>
      </w:r>
      <w:r w:rsidR="00E96775" w:rsidRPr="00E96775">
        <w:rPr>
          <w:rFonts w:ascii="Times New Roman" w:hAnsi="Times New Roman" w:cs="Times New Roman"/>
          <w:sz w:val="24"/>
          <w:szCs w:val="24"/>
        </w:rPr>
        <w:t>Analysis</w:t>
      </w:r>
      <w:r w:rsidR="00E96775">
        <w:rPr>
          <w:rFonts w:ascii="Times New Roman" w:hAnsi="Times New Roman" w:cs="Times New Roman"/>
          <w:sz w:val="24"/>
          <w:szCs w:val="24"/>
        </w:rPr>
        <w:t>:</w:t>
      </w:r>
      <w:r w:rsidR="00E74C2B">
        <w:rPr>
          <w:rFonts w:ascii="Times New Roman" w:hAnsi="Times New Roman" w:cs="Times New Roman"/>
          <w:sz w:val="24"/>
          <w:szCs w:val="24"/>
        </w:rPr>
        <w:t xml:space="preserve"> </w:t>
      </w:r>
      <w:r w:rsidR="00E96775" w:rsidRPr="00E96775">
        <w:rPr>
          <w:rFonts w:ascii="Times New Roman" w:hAnsi="Times New Roman" w:cs="Times New Roman"/>
          <w:sz w:val="24"/>
          <w:szCs w:val="24"/>
        </w:rPr>
        <w:t>Appropriating Native American Imagery Honors No One but the Prejudice</w:t>
      </w:r>
      <w:r w:rsidR="00E74C2B">
        <w:rPr>
          <w:rFonts w:ascii="Times New Roman" w:hAnsi="Times New Roman" w:cs="Times New Roman"/>
          <w:sz w:val="24"/>
          <w:szCs w:val="24"/>
        </w:rPr>
        <w:t>.</w:t>
      </w:r>
    </w:p>
    <w:p w:rsidR="006E670A" w:rsidRPr="00E96775" w:rsidRDefault="006E670A" w:rsidP="00E96775">
      <w:pPr>
        <w:spacing w:line="480" w:lineRule="auto"/>
        <w:jc w:val="center"/>
        <w:rPr>
          <w:rFonts w:ascii="Times New Roman" w:hAnsi="Times New Roman" w:cs="Times New Roman"/>
          <w:b/>
          <w:sz w:val="24"/>
          <w:szCs w:val="24"/>
        </w:rPr>
      </w:pPr>
      <w:r w:rsidRPr="00E96775">
        <w:rPr>
          <w:rFonts w:ascii="Times New Roman" w:hAnsi="Times New Roman" w:cs="Times New Roman"/>
          <w:b/>
          <w:sz w:val="24"/>
          <w:szCs w:val="24"/>
        </w:rPr>
        <w:t>Introd</w:t>
      </w:r>
      <w:r w:rsidR="000A057F" w:rsidRPr="00E96775">
        <w:rPr>
          <w:rFonts w:ascii="Times New Roman" w:hAnsi="Times New Roman" w:cs="Times New Roman"/>
          <w:b/>
          <w:sz w:val="24"/>
          <w:szCs w:val="24"/>
        </w:rPr>
        <w:t>uction</w:t>
      </w:r>
    </w:p>
    <w:p w:rsidR="000A057F" w:rsidRPr="00E96775" w:rsidRDefault="00CC71BD" w:rsidP="00E96775">
      <w:pPr>
        <w:spacing w:line="480" w:lineRule="auto"/>
        <w:ind w:firstLine="720"/>
        <w:rPr>
          <w:rFonts w:ascii="Times New Roman" w:hAnsi="Times New Roman" w:cs="Times New Roman"/>
          <w:sz w:val="24"/>
          <w:szCs w:val="24"/>
        </w:rPr>
      </w:pPr>
      <w:r w:rsidRPr="00E96775">
        <w:rPr>
          <w:rFonts w:ascii="Times New Roman" w:hAnsi="Times New Roman" w:cs="Times New Roman"/>
          <w:sz w:val="24"/>
          <w:szCs w:val="24"/>
        </w:rPr>
        <w:t xml:space="preserve">The title of the article presented for discussion is, </w:t>
      </w:r>
      <w:r w:rsidRPr="00E96775">
        <w:rPr>
          <w:rFonts w:ascii="Times New Roman" w:hAnsi="Times New Roman" w:cs="Times New Roman"/>
          <w:i/>
          <w:sz w:val="24"/>
          <w:szCs w:val="24"/>
        </w:rPr>
        <w:t>Appropriating Native American Imagery Honors No One but the Prejudice</w:t>
      </w:r>
      <w:r w:rsidRPr="00E96775">
        <w:rPr>
          <w:rFonts w:ascii="Times New Roman" w:hAnsi="Times New Roman" w:cs="Times New Roman"/>
          <w:sz w:val="24"/>
          <w:szCs w:val="24"/>
        </w:rPr>
        <w:t xml:space="preserve"> and the author is Amy Stretten. She is a famous bilingual multimedi</w:t>
      </w:r>
      <w:r w:rsidR="00492E72" w:rsidRPr="00E96775">
        <w:rPr>
          <w:rFonts w:ascii="Times New Roman" w:hAnsi="Times New Roman" w:cs="Times New Roman"/>
          <w:sz w:val="24"/>
          <w:szCs w:val="24"/>
        </w:rPr>
        <w:t>a producer, model and a blogger (Stretten 5).</w:t>
      </w:r>
      <w:r w:rsidRPr="00E96775">
        <w:rPr>
          <w:rFonts w:ascii="Times New Roman" w:hAnsi="Times New Roman" w:cs="Times New Roman"/>
          <w:sz w:val="24"/>
          <w:szCs w:val="24"/>
        </w:rPr>
        <w:t xml:space="preserve"> In addition, she is regarded a</w:t>
      </w:r>
      <w:r w:rsidR="00E96775">
        <w:rPr>
          <w:rFonts w:ascii="Times New Roman" w:hAnsi="Times New Roman" w:cs="Times New Roman"/>
          <w:sz w:val="24"/>
          <w:szCs w:val="24"/>
        </w:rPr>
        <w:t>s the chief of style,</w:t>
      </w:r>
      <w:r w:rsidRPr="00E96775">
        <w:rPr>
          <w:rFonts w:ascii="Times New Roman" w:hAnsi="Times New Roman" w:cs="Times New Roman"/>
          <w:sz w:val="24"/>
          <w:szCs w:val="24"/>
        </w:rPr>
        <w:t xml:space="preserve"> in which she provides tips on how to be the boss of your home. She is </w:t>
      </w:r>
      <w:r w:rsidR="00E96775">
        <w:rPr>
          <w:rFonts w:ascii="Times New Roman" w:hAnsi="Times New Roman" w:cs="Times New Roman"/>
          <w:sz w:val="24"/>
          <w:szCs w:val="24"/>
        </w:rPr>
        <w:t>an experienced</w:t>
      </w:r>
      <w:r w:rsidRPr="00E96775">
        <w:rPr>
          <w:rFonts w:ascii="Times New Roman" w:hAnsi="Times New Roman" w:cs="Times New Roman"/>
          <w:sz w:val="24"/>
          <w:szCs w:val="24"/>
        </w:rPr>
        <w:t xml:space="preserve"> blogger since she </w:t>
      </w:r>
      <w:r w:rsidR="00984E28" w:rsidRPr="00E96775">
        <w:rPr>
          <w:rFonts w:ascii="Times New Roman" w:hAnsi="Times New Roman" w:cs="Times New Roman"/>
          <w:sz w:val="24"/>
          <w:szCs w:val="24"/>
        </w:rPr>
        <w:t>one time</w:t>
      </w:r>
      <w:r w:rsidRPr="00E96775">
        <w:rPr>
          <w:rFonts w:ascii="Times New Roman" w:hAnsi="Times New Roman" w:cs="Times New Roman"/>
          <w:sz w:val="24"/>
          <w:szCs w:val="24"/>
        </w:rPr>
        <w:t xml:space="preserve"> served as the National Affairs Correspondent for a millennial-focused news networ</w:t>
      </w:r>
      <w:r w:rsidR="00984E28" w:rsidRPr="00E96775">
        <w:rPr>
          <w:rFonts w:ascii="Times New Roman" w:hAnsi="Times New Roman" w:cs="Times New Roman"/>
          <w:sz w:val="24"/>
          <w:szCs w:val="24"/>
        </w:rPr>
        <w:t>k. In other words, she served as the</w:t>
      </w:r>
      <w:r w:rsidRPr="00E96775">
        <w:rPr>
          <w:rFonts w:ascii="Times New Roman" w:hAnsi="Times New Roman" w:cs="Times New Roman"/>
          <w:sz w:val="24"/>
          <w:szCs w:val="24"/>
        </w:rPr>
        <w:t xml:space="preserve"> news anchor for </w:t>
      </w:r>
      <w:r w:rsidR="002A7DF3" w:rsidRPr="00E96775">
        <w:rPr>
          <w:rFonts w:ascii="Times New Roman" w:hAnsi="Times New Roman" w:cs="Times New Roman"/>
          <w:sz w:val="24"/>
          <w:szCs w:val="24"/>
        </w:rPr>
        <w:t>Native</w:t>
      </w:r>
      <w:r w:rsidRPr="00E96775">
        <w:rPr>
          <w:rFonts w:ascii="Times New Roman" w:hAnsi="Times New Roman" w:cs="Times New Roman"/>
          <w:sz w:val="24"/>
          <w:szCs w:val="24"/>
        </w:rPr>
        <w:t xml:space="preserve"> American television new</w:t>
      </w:r>
      <w:r w:rsidR="00984E28" w:rsidRPr="00E96775">
        <w:rPr>
          <w:rFonts w:ascii="Times New Roman" w:hAnsi="Times New Roman" w:cs="Times New Roman"/>
          <w:sz w:val="24"/>
          <w:szCs w:val="24"/>
        </w:rPr>
        <w:t>s and the culture program. The article was published on September 18</w:t>
      </w:r>
      <w:r w:rsidR="00984E28" w:rsidRPr="00E96775">
        <w:rPr>
          <w:rFonts w:ascii="Times New Roman" w:hAnsi="Times New Roman" w:cs="Times New Roman"/>
          <w:sz w:val="24"/>
          <w:szCs w:val="24"/>
          <w:vertAlign w:val="superscript"/>
        </w:rPr>
        <w:t>th</w:t>
      </w:r>
      <w:r w:rsidR="002A7DF3">
        <w:rPr>
          <w:rFonts w:ascii="Times New Roman" w:hAnsi="Times New Roman" w:cs="Times New Roman"/>
          <w:sz w:val="24"/>
          <w:szCs w:val="24"/>
        </w:rPr>
        <w:t>, 2013 by the ABS</w:t>
      </w:r>
      <w:r w:rsidR="00B238C7" w:rsidRPr="00E96775">
        <w:rPr>
          <w:rFonts w:ascii="Times New Roman" w:hAnsi="Times New Roman" w:cs="Times New Roman"/>
          <w:sz w:val="24"/>
          <w:szCs w:val="24"/>
        </w:rPr>
        <w:t xml:space="preserve"> News productions. </w:t>
      </w:r>
      <w:r w:rsidR="00E74C2B">
        <w:rPr>
          <w:rFonts w:ascii="Times New Roman" w:hAnsi="Times New Roman" w:cs="Times New Roman"/>
          <w:sz w:val="24"/>
          <w:szCs w:val="24"/>
        </w:rPr>
        <w:t>The article asserts that s</w:t>
      </w:r>
      <w:r w:rsidR="00B238C7" w:rsidRPr="00E96775">
        <w:rPr>
          <w:rFonts w:ascii="Times New Roman" w:hAnsi="Times New Roman" w:cs="Times New Roman"/>
          <w:sz w:val="24"/>
          <w:szCs w:val="24"/>
        </w:rPr>
        <w:t>tereotypical beliefs and perceptions are common in sports and they negatively affect the development and self-esteem of American Indian students.</w:t>
      </w:r>
    </w:p>
    <w:p w:rsidR="005F135F" w:rsidRPr="00832431" w:rsidRDefault="00E74C2B" w:rsidP="0083243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Analysi</w:t>
      </w:r>
      <w:r w:rsidR="005F135F" w:rsidRPr="00832431">
        <w:rPr>
          <w:rFonts w:ascii="Times New Roman" w:hAnsi="Times New Roman" w:cs="Times New Roman"/>
          <w:b/>
          <w:sz w:val="24"/>
          <w:szCs w:val="24"/>
        </w:rPr>
        <w:t xml:space="preserve">s </w:t>
      </w:r>
      <w:r w:rsidR="00832431" w:rsidRPr="00832431">
        <w:rPr>
          <w:rFonts w:ascii="Times New Roman" w:hAnsi="Times New Roman" w:cs="Times New Roman"/>
          <w:b/>
          <w:sz w:val="24"/>
          <w:szCs w:val="24"/>
        </w:rPr>
        <w:t>of the Article</w:t>
      </w:r>
    </w:p>
    <w:p w:rsidR="005F135F" w:rsidRPr="00E96775" w:rsidRDefault="005F135F" w:rsidP="00832431">
      <w:pPr>
        <w:spacing w:line="480" w:lineRule="auto"/>
        <w:ind w:firstLine="720"/>
        <w:rPr>
          <w:rFonts w:ascii="Times New Roman" w:hAnsi="Times New Roman" w:cs="Times New Roman"/>
          <w:sz w:val="24"/>
          <w:szCs w:val="24"/>
        </w:rPr>
      </w:pPr>
      <w:r w:rsidRPr="00E96775">
        <w:rPr>
          <w:rFonts w:ascii="Times New Roman" w:hAnsi="Times New Roman" w:cs="Times New Roman"/>
          <w:sz w:val="24"/>
          <w:szCs w:val="24"/>
        </w:rPr>
        <w:t>The genre of the article presented can be</w:t>
      </w:r>
      <w:r w:rsidR="00832431">
        <w:rPr>
          <w:rFonts w:ascii="Times New Roman" w:hAnsi="Times New Roman" w:cs="Times New Roman"/>
          <w:sz w:val="24"/>
          <w:szCs w:val="24"/>
        </w:rPr>
        <w:t xml:space="preserve"> said to be a reflective</w:t>
      </w:r>
      <w:r w:rsidRPr="00E96775">
        <w:rPr>
          <w:rFonts w:ascii="Times New Roman" w:hAnsi="Times New Roman" w:cs="Times New Roman"/>
          <w:sz w:val="24"/>
          <w:szCs w:val="24"/>
        </w:rPr>
        <w:t xml:space="preserve">. Reflective articles are fundamental since they inform, challenge and provide insights regarding a specific area or a topic. In this context, this article creates more insights regarding beliefs and stereotyping in the </w:t>
      </w:r>
      <w:r w:rsidRPr="00E96775">
        <w:rPr>
          <w:rFonts w:ascii="Times New Roman" w:hAnsi="Times New Roman" w:cs="Times New Roman"/>
          <w:sz w:val="24"/>
          <w:szCs w:val="24"/>
        </w:rPr>
        <w:lastRenderedPageBreak/>
        <w:t xml:space="preserve">field of sports in the United States. Again, the author has used her story in order to educate the audience on her experiences. </w:t>
      </w:r>
      <w:r w:rsidR="00492E72" w:rsidRPr="00E96775">
        <w:rPr>
          <w:rFonts w:ascii="Times New Roman" w:hAnsi="Times New Roman" w:cs="Times New Roman"/>
          <w:sz w:val="24"/>
          <w:szCs w:val="24"/>
        </w:rPr>
        <w:t>According to Stretten (9), t</w:t>
      </w:r>
      <w:r w:rsidR="004A439A" w:rsidRPr="00E96775">
        <w:rPr>
          <w:rFonts w:ascii="Times New Roman" w:hAnsi="Times New Roman" w:cs="Times New Roman"/>
          <w:sz w:val="24"/>
          <w:szCs w:val="24"/>
        </w:rPr>
        <w:t xml:space="preserve">he </w:t>
      </w:r>
      <w:r w:rsidR="00E74C2B" w:rsidRPr="00E96775">
        <w:rPr>
          <w:rFonts w:ascii="Times New Roman" w:hAnsi="Times New Roman" w:cs="Times New Roman"/>
          <w:sz w:val="24"/>
          <w:szCs w:val="24"/>
        </w:rPr>
        <w:t>audiences that the author has targeted involve</w:t>
      </w:r>
      <w:r w:rsidR="004A439A" w:rsidRPr="00E96775">
        <w:rPr>
          <w:rFonts w:ascii="Times New Roman" w:hAnsi="Times New Roman" w:cs="Times New Roman"/>
          <w:sz w:val="24"/>
          <w:szCs w:val="24"/>
        </w:rPr>
        <w:t xml:space="preserve"> students and teachers in colleges and university levels. As such, the </w:t>
      </w:r>
      <w:r w:rsidR="00161160" w:rsidRPr="00E96775">
        <w:rPr>
          <w:rFonts w:ascii="Times New Roman" w:hAnsi="Times New Roman" w:cs="Times New Roman"/>
          <w:sz w:val="24"/>
          <w:szCs w:val="24"/>
        </w:rPr>
        <w:t>purpose of the article is to urge the audience to</w:t>
      </w:r>
      <w:r w:rsidR="004A439A" w:rsidRPr="00E96775">
        <w:rPr>
          <w:rFonts w:ascii="Times New Roman" w:hAnsi="Times New Roman" w:cs="Times New Roman"/>
          <w:sz w:val="24"/>
          <w:szCs w:val="24"/>
        </w:rPr>
        <w:t xml:space="preserve"> refrain from racial stereotyping, inaccurate racial portrayals as well as cultural appropriation in order to promote respect. </w:t>
      </w:r>
      <w:r w:rsidR="004B0480" w:rsidRPr="00E96775">
        <w:rPr>
          <w:rFonts w:ascii="Times New Roman" w:hAnsi="Times New Roman" w:cs="Times New Roman"/>
          <w:sz w:val="24"/>
          <w:szCs w:val="24"/>
        </w:rPr>
        <w:t xml:space="preserve">Moreover, the author has a hopeful attitude since she is positive that race stereotyping in sports can be stopped. She </w:t>
      </w:r>
      <w:r w:rsidR="00FE25F1" w:rsidRPr="00E96775">
        <w:rPr>
          <w:rFonts w:ascii="Times New Roman" w:hAnsi="Times New Roman" w:cs="Times New Roman"/>
          <w:sz w:val="24"/>
          <w:szCs w:val="24"/>
        </w:rPr>
        <w:t>is also optimistic that the use of some</w:t>
      </w:r>
      <w:r w:rsidR="00E74C2B">
        <w:rPr>
          <w:rFonts w:ascii="Times New Roman" w:hAnsi="Times New Roman" w:cs="Times New Roman"/>
          <w:sz w:val="24"/>
          <w:szCs w:val="24"/>
        </w:rPr>
        <w:t xml:space="preserve"> racial</w:t>
      </w:r>
      <w:r w:rsidR="00FE25F1" w:rsidRPr="00E96775">
        <w:rPr>
          <w:rFonts w:ascii="Times New Roman" w:hAnsi="Times New Roman" w:cs="Times New Roman"/>
          <w:sz w:val="24"/>
          <w:szCs w:val="24"/>
        </w:rPr>
        <w:t xml:space="preserve"> words</w:t>
      </w:r>
      <w:r w:rsidR="00E74C2B">
        <w:rPr>
          <w:rFonts w:ascii="Times New Roman" w:hAnsi="Times New Roman" w:cs="Times New Roman"/>
          <w:sz w:val="24"/>
          <w:szCs w:val="24"/>
        </w:rPr>
        <w:t>, description and prejudice</w:t>
      </w:r>
      <w:r w:rsidR="00FE25F1" w:rsidRPr="00E96775">
        <w:rPr>
          <w:rFonts w:ascii="Times New Roman" w:hAnsi="Times New Roman" w:cs="Times New Roman"/>
          <w:sz w:val="24"/>
          <w:szCs w:val="24"/>
        </w:rPr>
        <w:t xml:space="preserve"> against some races can be refrained in order to create unity. </w:t>
      </w:r>
    </w:p>
    <w:p w:rsidR="00B52398" w:rsidRPr="00832431" w:rsidRDefault="00B52398" w:rsidP="00832431">
      <w:pPr>
        <w:spacing w:line="480" w:lineRule="auto"/>
        <w:jc w:val="center"/>
        <w:rPr>
          <w:rFonts w:ascii="Times New Roman" w:hAnsi="Times New Roman" w:cs="Times New Roman"/>
          <w:b/>
          <w:sz w:val="24"/>
          <w:szCs w:val="24"/>
        </w:rPr>
      </w:pPr>
      <w:r w:rsidRPr="00832431">
        <w:rPr>
          <w:rFonts w:ascii="Times New Roman" w:hAnsi="Times New Roman" w:cs="Times New Roman"/>
          <w:b/>
          <w:sz w:val="24"/>
          <w:szCs w:val="24"/>
        </w:rPr>
        <w:t xml:space="preserve">Analyzing </w:t>
      </w:r>
      <w:r w:rsidR="002A7DF3" w:rsidRPr="00832431">
        <w:rPr>
          <w:rFonts w:ascii="Times New Roman" w:hAnsi="Times New Roman" w:cs="Times New Roman"/>
          <w:b/>
          <w:sz w:val="24"/>
          <w:szCs w:val="24"/>
        </w:rPr>
        <w:t>the</w:t>
      </w:r>
      <w:r w:rsidR="00832431" w:rsidRPr="00832431">
        <w:rPr>
          <w:rFonts w:ascii="Times New Roman" w:hAnsi="Times New Roman" w:cs="Times New Roman"/>
          <w:b/>
          <w:sz w:val="24"/>
          <w:szCs w:val="24"/>
        </w:rPr>
        <w:t xml:space="preserve"> Writer’s Argument</w:t>
      </w:r>
    </w:p>
    <w:p w:rsidR="00B52398" w:rsidRPr="00E96775" w:rsidRDefault="00B52398" w:rsidP="00832431">
      <w:pPr>
        <w:spacing w:line="480" w:lineRule="auto"/>
        <w:ind w:firstLine="720"/>
        <w:rPr>
          <w:rFonts w:ascii="Times New Roman" w:hAnsi="Times New Roman" w:cs="Times New Roman"/>
          <w:sz w:val="24"/>
          <w:szCs w:val="24"/>
        </w:rPr>
      </w:pPr>
      <w:r w:rsidRPr="00E96775">
        <w:rPr>
          <w:rFonts w:ascii="Times New Roman" w:hAnsi="Times New Roman" w:cs="Times New Roman"/>
          <w:sz w:val="24"/>
          <w:szCs w:val="24"/>
        </w:rPr>
        <w:t xml:space="preserve">The type of argument used by the author is to understand and explore. </w:t>
      </w:r>
      <w:r w:rsidR="009C571A" w:rsidRPr="00E96775">
        <w:rPr>
          <w:rFonts w:ascii="Times New Roman" w:hAnsi="Times New Roman" w:cs="Times New Roman"/>
          <w:sz w:val="24"/>
          <w:szCs w:val="24"/>
        </w:rPr>
        <w:t xml:space="preserve">The author has attempted to give her own story in order to try </w:t>
      </w:r>
      <w:r w:rsidR="002A7DF3" w:rsidRPr="00E96775">
        <w:rPr>
          <w:rFonts w:ascii="Times New Roman" w:hAnsi="Times New Roman" w:cs="Times New Roman"/>
          <w:sz w:val="24"/>
          <w:szCs w:val="24"/>
        </w:rPr>
        <w:t>informing</w:t>
      </w:r>
      <w:r w:rsidR="009C571A" w:rsidRPr="00E96775">
        <w:rPr>
          <w:rFonts w:ascii="Times New Roman" w:hAnsi="Times New Roman" w:cs="Times New Roman"/>
          <w:sz w:val="24"/>
          <w:szCs w:val="24"/>
        </w:rPr>
        <w:t xml:space="preserve"> her audience on race stereotyping and beliefs. She has also taken an extra mile </w:t>
      </w:r>
      <w:r w:rsidR="003C1080" w:rsidRPr="00E96775">
        <w:rPr>
          <w:rFonts w:ascii="Times New Roman" w:hAnsi="Times New Roman" w:cs="Times New Roman"/>
          <w:sz w:val="24"/>
          <w:szCs w:val="24"/>
        </w:rPr>
        <w:t>to give justificat</w:t>
      </w:r>
      <w:r w:rsidR="002300A8" w:rsidRPr="00E96775">
        <w:rPr>
          <w:rFonts w:ascii="Times New Roman" w:hAnsi="Times New Roman" w:cs="Times New Roman"/>
          <w:sz w:val="24"/>
          <w:szCs w:val="24"/>
        </w:rPr>
        <w:t>ions regarding the issue hence enabling her audience to understand it in a better way. For example, the APA asserts that the American Indian mascots undermine the educational experienced of members of all communities. This enables the audience to explore and understand the issue better</w:t>
      </w:r>
      <w:r w:rsidR="00E74C2B">
        <w:rPr>
          <w:rFonts w:ascii="Times New Roman" w:hAnsi="Times New Roman" w:cs="Times New Roman"/>
          <w:sz w:val="24"/>
          <w:szCs w:val="24"/>
        </w:rPr>
        <w:t xml:space="preserve"> (Stretten 3</w:t>
      </w:r>
      <w:r w:rsidR="00492E72" w:rsidRPr="00E96775">
        <w:rPr>
          <w:rFonts w:ascii="Times New Roman" w:hAnsi="Times New Roman" w:cs="Times New Roman"/>
          <w:sz w:val="24"/>
          <w:szCs w:val="24"/>
        </w:rPr>
        <w:t>).</w:t>
      </w:r>
    </w:p>
    <w:p w:rsidR="00BC231B" w:rsidRPr="00832431" w:rsidRDefault="00832431" w:rsidP="00832431">
      <w:pPr>
        <w:spacing w:line="480" w:lineRule="auto"/>
        <w:jc w:val="center"/>
        <w:rPr>
          <w:rFonts w:ascii="Times New Roman" w:hAnsi="Times New Roman" w:cs="Times New Roman"/>
          <w:b/>
          <w:sz w:val="24"/>
          <w:szCs w:val="24"/>
        </w:rPr>
      </w:pPr>
      <w:r w:rsidRPr="00832431">
        <w:rPr>
          <w:rFonts w:ascii="Times New Roman" w:hAnsi="Times New Roman" w:cs="Times New Roman"/>
          <w:b/>
          <w:sz w:val="24"/>
          <w:szCs w:val="24"/>
        </w:rPr>
        <w:t>Pathos as the Type of Appeal</w:t>
      </w:r>
    </w:p>
    <w:p w:rsidR="00E74C2B" w:rsidRDefault="008C6105" w:rsidP="00E74C2B">
      <w:pPr>
        <w:spacing w:line="480" w:lineRule="auto"/>
        <w:ind w:firstLine="720"/>
        <w:rPr>
          <w:rFonts w:ascii="Times New Roman" w:hAnsi="Times New Roman" w:cs="Times New Roman"/>
          <w:sz w:val="24"/>
          <w:szCs w:val="24"/>
        </w:rPr>
      </w:pPr>
      <w:r w:rsidRPr="00E96775">
        <w:rPr>
          <w:rFonts w:ascii="Times New Roman" w:hAnsi="Times New Roman" w:cs="Times New Roman"/>
          <w:sz w:val="24"/>
          <w:szCs w:val="24"/>
        </w:rPr>
        <w:t>The kind of appeal used by the author is pathos. This is because the author uses emotional appeals as means to persuade the audience’</w:t>
      </w:r>
      <w:r w:rsidR="00492E72" w:rsidRPr="00E96775">
        <w:rPr>
          <w:rFonts w:ascii="Times New Roman" w:hAnsi="Times New Roman" w:cs="Times New Roman"/>
          <w:sz w:val="24"/>
          <w:szCs w:val="24"/>
        </w:rPr>
        <w:t xml:space="preserve">s </w:t>
      </w:r>
      <w:r w:rsidR="002A7DF3" w:rsidRPr="00E96775">
        <w:rPr>
          <w:rFonts w:ascii="Times New Roman" w:hAnsi="Times New Roman" w:cs="Times New Roman"/>
          <w:sz w:val="24"/>
          <w:szCs w:val="24"/>
        </w:rPr>
        <w:t>emotions. Through</w:t>
      </w:r>
      <w:r w:rsidR="009A4168" w:rsidRPr="00E96775">
        <w:rPr>
          <w:rFonts w:ascii="Times New Roman" w:hAnsi="Times New Roman" w:cs="Times New Roman"/>
          <w:sz w:val="24"/>
          <w:szCs w:val="24"/>
        </w:rPr>
        <w:t xml:space="preserve"> this, the author hopes to get sympathy out of her sufferings or difficult times and also urge them to take actions.</w:t>
      </w:r>
      <w:r w:rsidR="00E74C2B">
        <w:rPr>
          <w:rFonts w:ascii="Times New Roman" w:hAnsi="Times New Roman" w:cs="Times New Roman"/>
          <w:sz w:val="24"/>
          <w:szCs w:val="24"/>
        </w:rPr>
        <w:t xml:space="preserve"> According to Stretten (3</w:t>
      </w:r>
      <w:r w:rsidR="00492E72" w:rsidRPr="00E96775">
        <w:rPr>
          <w:rFonts w:ascii="Times New Roman" w:hAnsi="Times New Roman" w:cs="Times New Roman"/>
          <w:sz w:val="24"/>
          <w:szCs w:val="24"/>
        </w:rPr>
        <w:t xml:space="preserve">), </w:t>
      </w:r>
      <w:r w:rsidR="00E74C2B">
        <w:rPr>
          <w:rFonts w:ascii="Times New Roman" w:hAnsi="Times New Roman" w:cs="Times New Roman"/>
          <w:sz w:val="24"/>
          <w:szCs w:val="24"/>
        </w:rPr>
        <w:t>‘‘</w:t>
      </w:r>
      <w:r w:rsidR="00E74C2B" w:rsidRPr="00E96775">
        <w:rPr>
          <w:rFonts w:ascii="Times New Roman" w:hAnsi="Times New Roman" w:cs="Times New Roman"/>
          <w:sz w:val="24"/>
          <w:szCs w:val="24"/>
        </w:rPr>
        <w:t>racial</w:t>
      </w:r>
      <w:r w:rsidR="005031D9" w:rsidRPr="00E96775">
        <w:rPr>
          <w:rFonts w:ascii="Times New Roman" w:hAnsi="Times New Roman" w:cs="Times New Roman"/>
          <w:sz w:val="24"/>
          <w:szCs w:val="24"/>
        </w:rPr>
        <w:t xml:space="preserve"> stereotyping, inaccurate racial portrayals, and cultural appropriation do not honor a living, breathing people. Plain and simple, cultural appropriation -- especially when members of the culture protest the appropriation- is not respectful’’.</w:t>
      </w:r>
    </w:p>
    <w:p w:rsidR="00832431" w:rsidRPr="00E74C2B" w:rsidRDefault="00832431" w:rsidP="00E74C2B">
      <w:pPr>
        <w:spacing w:line="480" w:lineRule="auto"/>
        <w:ind w:firstLine="720"/>
        <w:jc w:val="center"/>
        <w:rPr>
          <w:rFonts w:ascii="Times New Roman" w:hAnsi="Times New Roman" w:cs="Times New Roman"/>
          <w:sz w:val="24"/>
          <w:szCs w:val="24"/>
        </w:rPr>
      </w:pPr>
      <w:r w:rsidRPr="00832431">
        <w:rPr>
          <w:rFonts w:ascii="Times New Roman" w:hAnsi="Times New Roman" w:cs="Times New Roman"/>
          <w:b/>
          <w:sz w:val="24"/>
          <w:szCs w:val="24"/>
        </w:rPr>
        <w:lastRenderedPageBreak/>
        <w:t>Conclusion</w:t>
      </w:r>
    </w:p>
    <w:p w:rsidR="000A057F" w:rsidRPr="00E96775" w:rsidRDefault="0054554A" w:rsidP="00832431">
      <w:pPr>
        <w:spacing w:line="480" w:lineRule="auto"/>
        <w:ind w:firstLine="720"/>
        <w:rPr>
          <w:rFonts w:ascii="Times New Roman" w:hAnsi="Times New Roman" w:cs="Times New Roman"/>
          <w:sz w:val="24"/>
          <w:szCs w:val="24"/>
        </w:rPr>
      </w:pPr>
      <w:r w:rsidRPr="00E96775">
        <w:rPr>
          <w:rFonts w:ascii="Times New Roman" w:hAnsi="Times New Roman" w:cs="Times New Roman"/>
          <w:sz w:val="24"/>
          <w:szCs w:val="24"/>
        </w:rPr>
        <w:t xml:space="preserve">As hinted, stereotypical beliefs and perceptions are common in sports and they negatively affect the development and self-esteem of American Indian students. One of the main points that </w:t>
      </w:r>
      <w:r w:rsidR="002A7DF3" w:rsidRPr="00E96775">
        <w:rPr>
          <w:rFonts w:ascii="Times New Roman" w:hAnsi="Times New Roman" w:cs="Times New Roman"/>
          <w:sz w:val="24"/>
          <w:szCs w:val="24"/>
        </w:rPr>
        <w:t>are</w:t>
      </w:r>
      <w:r w:rsidRPr="00E96775">
        <w:rPr>
          <w:rFonts w:ascii="Times New Roman" w:hAnsi="Times New Roman" w:cs="Times New Roman"/>
          <w:sz w:val="24"/>
          <w:szCs w:val="24"/>
        </w:rPr>
        <w:t xml:space="preserve"> brought up in the article is beliefs and stereotyping in the field of sports in the United States</w:t>
      </w:r>
      <w:r w:rsidR="00E74C2B">
        <w:rPr>
          <w:rFonts w:ascii="Times New Roman" w:hAnsi="Times New Roman" w:cs="Times New Roman"/>
          <w:sz w:val="24"/>
          <w:szCs w:val="24"/>
        </w:rPr>
        <w:t xml:space="preserve"> has adverse consequences on learners</w:t>
      </w:r>
      <w:r w:rsidRPr="00E96775">
        <w:rPr>
          <w:rFonts w:ascii="Times New Roman" w:hAnsi="Times New Roman" w:cs="Times New Roman"/>
          <w:sz w:val="24"/>
          <w:szCs w:val="24"/>
        </w:rPr>
        <w:t xml:space="preserve">. Generally, this is a critical issue that affects the society on daily basis hence the need to refrain from it. </w:t>
      </w:r>
      <w:r w:rsidR="00181BAF" w:rsidRPr="00E96775">
        <w:rPr>
          <w:rFonts w:ascii="Times New Roman" w:hAnsi="Times New Roman" w:cs="Times New Roman"/>
          <w:sz w:val="24"/>
          <w:szCs w:val="24"/>
        </w:rPr>
        <w:t>Another main point is</w:t>
      </w:r>
      <w:r w:rsidR="00832431">
        <w:rPr>
          <w:rFonts w:ascii="Times New Roman" w:hAnsi="Times New Roman" w:cs="Times New Roman"/>
          <w:sz w:val="24"/>
          <w:szCs w:val="24"/>
        </w:rPr>
        <w:t xml:space="preserve"> brought up through</w:t>
      </w:r>
      <w:r w:rsidR="00181BAF" w:rsidRPr="00E96775">
        <w:rPr>
          <w:rFonts w:ascii="Times New Roman" w:hAnsi="Times New Roman" w:cs="Times New Roman"/>
          <w:sz w:val="24"/>
          <w:szCs w:val="24"/>
        </w:rPr>
        <w:t xml:space="preserve"> the author’s story, which provides laudable insights on the seriousness of the issue. </w:t>
      </w:r>
      <w:r w:rsidR="0031437F" w:rsidRPr="00E96775">
        <w:rPr>
          <w:rFonts w:ascii="Times New Roman" w:hAnsi="Times New Roman" w:cs="Times New Roman"/>
          <w:sz w:val="24"/>
          <w:szCs w:val="24"/>
        </w:rPr>
        <w:t>The writer’s argument is successful thus making the audience convinced that this is a critical issue in the society. This is mad</w:t>
      </w:r>
      <w:r w:rsidR="00E74C2B">
        <w:rPr>
          <w:rFonts w:ascii="Times New Roman" w:hAnsi="Times New Roman" w:cs="Times New Roman"/>
          <w:sz w:val="24"/>
          <w:szCs w:val="24"/>
        </w:rPr>
        <w:t>e possible by the facts, analysi</w:t>
      </w:r>
      <w:r w:rsidR="0031437F" w:rsidRPr="00E96775">
        <w:rPr>
          <w:rFonts w:ascii="Times New Roman" w:hAnsi="Times New Roman" w:cs="Times New Roman"/>
          <w:sz w:val="24"/>
          <w:szCs w:val="24"/>
        </w:rPr>
        <w:t>s and evidence provided by the author.</w:t>
      </w:r>
      <w:r w:rsidR="003C5F18" w:rsidRPr="00E96775">
        <w:rPr>
          <w:rFonts w:ascii="Times New Roman" w:hAnsi="Times New Roman" w:cs="Times New Roman"/>
          <w:sz w:val="24"/>
          <w:szCs w:val="24"/>
        </w:rPr>
        <w:t xml:space="preserve"> The so-what question would be, what</w:t>
      </w:r>
      <w:r w:rsidR="00E74C2B">
        <w:rPr>
          <w:rFonts w:ascii="Times New Roman" w:hAnsi="Times New Roman" w:cs="Times New Roman"/>
          <w:sz w:val="24"/>
          <w:szCs w:val="24"/>
        </w:rPr>
        <w:t>’s the difference between using the words</w:t>
      </w:r>
      <w:r w:rsidR="003C5F18" w:rsidRPr="00E96775">
        <w:rPr>
          <w:rFonts w:ascii="Times New Roman" w:hAnsi="Times New Roman" w:cs="Times New Roman"/>
          <w:sz w:val="24"/>
          <w:szCs w:val="24"/>
        </w:rPr>
        <w:t xml:space="preserve"> “racist or racism” and “racial bias”</w:t>
      </w:r>
      <w:r w:rsidR="00832431" w:rsidRPr="00E96775">
        <w:rPr>
          <w:rFonts w:ascii="Times New Roman" w:hAnsi="Times New Roman" w:cs="Times New Roman"/>
          <w:sz w:val="24"/>
          <w:szCs w:val="24"/>
        </w:rPr>
        <w:t>?</w:t>
      </w:r>
      <w:r w:rsidR="003C5F18" w:rsidRPr="00E96775">
        <w:rPr>
          <w:rFonts w:ascii="Times New Roman" w:hAnsi="Times New Roman" w:cs="Times New Roman"/>
          <w:sz w:val="24"/>
          <w:szCs w:val="24"/>
        </w:rPr>
        <w:t xml:space="preserve"> This is an important issue in the attempt to </w:t>
      </w:r>
      <w:r w:rsidR="003774D2" w:rsidRPr="00E96775">
        <w:rPr>
          <w:rFonts w:ascii="Times New Roman" w:hAnsi="Times New Roman" w:cs="Times New Roman"/>
          <w:sz w:val="24"/>
          <w:szCs w:val="24"/>
        </w:rPr>
        <w:t xml:space="preserve">achieve a society that accommodates all races without stereotyping. The author has achieved and succeeded in making her point especially through the help of her story and other justifications. </w:t>
      </w:r>
    </w:p>
    <w:p w:rsidR="00832431" w:rsidRDefault="00832431" w:rsidP="00E96775">
      <w:pPr>
        <w:spacing w:line="480" w:lineRule="auto"/>
        <w:rPr>
          <w:rFonts w:ascii="Times New Roman" w:hAnsi="Times New Roman" w:cs="Times New Roman"/>
          <w:sz w:val="24"/>
          <w:szCs w:val="24"/>
        </w:rPr>
      </w:pPr>
    </w:p>
    <w:p w:rsidR="00832431" w:rsidRDefault="00832431" w:rsidP="00E96775">
      <w:pPr>
        <w:spacing w:line="480" w:lineRule="auto"/>
        <w:rPr>
          <w:rFonts w:ascii="Times New Roman" w:hAnsi="Times New Roman" w:cs="Times New Roman"/>
          <w:sz w:val="24"/>
          <w:szCs w:val="24"/>
        </w:rPr>
      </w:pPr>
    </w:p>
    <w:p w:rsidR="00832431" w:rsidRDefault="00832431" w:rsidP="00E96775">
      <w:pPr>
        <w:spacing w:line="480" w:lineRule="auto"/>
        <w:rPr>
          <w:rFonts w:ascii="Times New Roman" w:hAnsi="Times New Roman" w:cs="Times New Roman"/>
          <w:sz w:val="24"/>
          <w:szCs w:val="24"/>
        </w:rPr>
      </w:pPr>
    </w:p>
    <w:p w:rsidR="00832431" w:rsidRDefault="00832431" w:rsidP="00E96775">
      <w:pPr>
        <w:spacing w:line="480" w:lineRule="auto"/>
        <w:rPr>
          <w:rFonts w:ascii="Times New Roman" w:hAnsi="Times New Roman" w:cs="Times New Roman"/>
          <w:sz w:val="24"/>
          <w:szCs w:val="24"/>
        </w:rPr>
      </w:pPr>
    </w:p>
    <w:p w:rsidR="00832431" w:rsidRDefault="00832431" w:rsidP="00E96775">
      <w:pPr>
        <w:spacing w:line="480" w:lineRule="auto"/>
        <w:rPr>
          <w:rFonts w:ascii="Times New Roman" w:hAnsi="Times New Roman" w:cs="Times New Roman"/>
          <w:sz w:val="24"/>
          <w:szCs w:val="24"/>
        </w:rPr>
      </w:pPr>
    </w:p>
    <w:p w:rsidR="00832431" w:rsidRDefault="00832431" w:rsidP="00E96775">
      <w:pPr>
        <w:spacing w:line="480" w:lineRule="auto"/>
        <w:rPr>
          <w:rFonts w:ascii="Times New Roman" w:hAnsi="Times New Roman" w:cs="Times New Roman"/>
          <w:sz w:val="24"/>
          <w:szCs w:val="24"/>
        </w:rPr>
      </w:pPr>
    </w:p>
    <w:p w:rsidR="00832431" w:rsidRDefault="00832431" w:rsidP="00E96775">
      <w:pPr>
        <w:spacing w:line="480" w:lineRule="auto"/>
        <w:rPr>
          <w:rFonts w:ascii="Times New Roman" w:hAnsi="Times New Roman" w:cs="Times New Roman"/>
          <w:sz w:val="24"/>
          <w:szCs w:val="24"/>
        </w:rPr>
      </w:pPr>
    </w:p>
    <w:p w:rsidR="00492E72" w:rsidRPr="00E96775" w:rsidRDefault="00492E72" w:rsidP="00832431">
      <w:pPr>
        <w:spacing w:line="480" w:lineRule="auto"/>
        <w:jc w:val="center"/>
        <w:rPr>
          <w:rFonts w:ascii="Times New Roman" w:hAnsi="Times New Roman" w:cs="Times New Roman"/>
          <w:sz w:val="24"/>
          <w:szCs w:val="24"/>
        </w:rPr>
      </w:pPr>
      <w:r w:rsidRPr="00E96775">
        <w:rPr>
          <w:rFonts w:ascii="Times New Roman" w:hAnsi="Times New Roman" w:cs="Times New Roman"/>
          <w:sz w:val="24"/>
          <w:szCs w:val="24"/>
        </w:rPr>
        <w:lastRenderedPageBreak/>
        <w:t>Work cited</w:t>
      </w:r>
    </w:p>
    <w:p w:rsidR="00492E72" w:rsidRPr="00E96775" w:rsidRDefault="00492E72" w:rsidP="00832431">
      <w:pPr>
        <w:spacing w:line="480" w:lineRule="auto"/>
        <w:ind w:left="1829" w:hanging="1829"/>
        <w:rPr>
          <w:rFonts w:ascii="Times New Roman" w:hAnsi="Times New Roman" w:cs="Times New Roman"/>
          <w:sz w:val="24"/>
          <w:szCs w:val="24"/>
        </w:rPr>
      </w:pPr>
      <w:r w:rsidRPr="00E96775">
        <w:rPr>
          <w:rFonts w:ascii="Times New Roman" w:hAnsi="Times New Roman" w:cs="Times New Roman"/>
          <w:color w:val="263238"/>
          <w:sz w:val="24"/>
          <w:szCs w:val="24"/>
        </w:rPr>
        <w:t>Stretten, Amy. “Appropriating Native American Imagery Honors No One but the Prejudice”. </w:t>
      </w:r>
      <w:r w:rsidRPr="00E96775">
        <w:rPr>
          <w:rFonts w:ascii="Times New Roman" w:hAnsi="Times New Roman" w:cs="Times New Roman"/>
          <w:i/>
          <w:iCs/>
          <w:color w:val="263238"/>
          <w:sz w:val="24"/>
          <w:szCs w:val="24"/>
        </w:rPr>
        <w:t>The Dropout,</w:t>
      </w:r>
      <w:r w:rsidRPr="00E96775">
        <w:rPr>
          <w:rFonts w:ascii="Times New Roman" w:hAnsi="Times New Roman" w:cs="Times New Roman"/>
          <w:color w:val="263238"/>
          <w:sz w:val="24"/>
          <w:szCs w:val="24"/>
        </w:rPr>
        <w:t> 2013.</w:t>
      </w:r>
      <w:bookmarkStart w:id="0" w:name="_GoBack"/>
      <w:bookmarkEnd w:id="0"/>
    </w:p>
    <w:sectPr w:rsidR="00492E72" w:rsidRPr="00E96775" w:rsidSect="00C418A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7B01" w:rsidRDefault="00737B01" w:rsidP="00E96775">
      <w:pPr>
        <w:spacing w:after="0" w:line="240" w:lineRule="auto"/>
      </w:pPr>
      <w:r>
        <w:separator/>
      </w:r>
    </w:p>
  </w:endnote>
  <w:endnote w:type="continuationSeparator" w:id="1">
    <w:p w:rsidR="00737B01" w:rsidRDefault="00737B01" w:rsidP="00E967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7B01" w:rsidRDefault="00737B01" w:rsidP="00E96775">
      <w:pPr>
        <w:spacing w:after="0" w:line="240" w:lineRule="auto"/>
      </w:pPr>
      <w:r>
        <w:separator/>
      </w:r>
    </w:p>
  </w:footnote>
  <w:footnote w:type="continuationSeparator" w:id="1">
    <w:p w:rsidR="00737B01" w:rsidRDefault="00737B01" w:rsidP="00E967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4195480"/>
      <w:docPartObj>
        <w:docPartGallery w:val="Page Numbers (Top of Page)"/>
        <w:docPartUnique/>
      </w:docPartObj>
    </w:sdtPr>
    <w:sdtEndPr>
      <w:rPr>
        <w:noProof/>
      </w:rPr>
    </w:sdtEndPr>
    <w:sdtContent>
      <w:p w:rsidR="00E96775" w:rsidRPr="00E96775" w:rsidRDefault="00E96775" w:rsidP="00E96775">
        <w:pPr>
          <w:pStyle w:val="Header"/>
          <w:spacing w:line="480" w:lineRule="auto"/>
          <w:jc w:val="right"/>
          <w:rPr>
            <w:rFonts w:ascii="Times New Roman" w:hAnsi="Times New Roman" w:cs="Times New Roman"/>
            <w:sz w:val="24"/>
            <w:szCs w:val="24"/>
          </w:rPr>
        </w:pPr>
        <w:r w:rsidRPr="00E96775">
          <w:rPr>
            <w:rFonts w:ascii="Times New Roman" w:hAnsi="Times New Roman" w:cs="Times New Roman"/>
            <w:sz w:val="24"/>
            <w:szCs w:val="24"/>
          </w:rPr>
          <w:t>Surname</w:t>
        </w:r>
        <w:r w:rsidR="002A7DF3">
          <w:rPr>
            <w:rFonts w:ascii="Times New Roman" w:hAnsi="Times New Roman" w:cs="Times New Roman"/>
            <w:sz w:val="24"/>
            <w:szCs w:val="24"/>
          </w:rPr>
          <w:t xml:space="preserve"> </w:t>
        </w:r>
        <w:r w:rsidR="00D63D30" w:rsidRPr="00E96775">
          <w:rPr>
            <w:rFonts w:ascii="Times New Roman" w:hAnsi="Times New Roman" w:cs="Times New Roman"/>
            <w:sz w:val="24"/>
            <w:szCs w:val="24"/>
          </w:rPr>
          <w:fldChar w:fldCharType="begin"/>
        </w:r>
        <w:r w:rsidRPr="00E96775">
          <w:rPr>
            <w:rFonts w:ascii="Times New Roman" w:hAnsi="Times New Roman" w:cs="Times New Roman"/>
            <w:sz w:val="24"/>
            <w:szCs w:val="24"/>
          </w:rPr>
          <w:instrText xml:space="preserve"> PAGE   \* MERGEFORMAT </w:instrText>
        </w:r>
        <w:r w:rsidR="00D63D30" w:rsidRPr="00E96775">
          <w:rPr>
            <w:rFonts w:ascii="Times New Roman" w:hAnsi="Times New Roman" w:cs="Times New Roman"/>
            <w:sz w:val="24"/>
            <w:szCs w:val="24"/>
          </w:rPr>
          <w:fldChar w:fldCharType="separate"/>
        </w:r>
        <w:r w:rsidR="002A7DF3">
          <w:rPr>
            <w:rFonts w:ascii="Times New Roman" w:hAnsi="Times New Roman" w:cs="Times New Roman"/>
            <w:noProof/>
            <w:sz w:val="24"/>
            <w:szCs w:val="24"/>
          </w:rPr>
          <w:t>2</w:t>
        </w:r>
        <w:r w:rsidR="00D63D30" w:rsidRPr="00E96775">
          <w:rPr>
            <w:rFonts w:ascii="Times New Roman" w:hAnsi="Times New Roman" w:cs="Times New Roman"/>
            <w:noProof/>
            <w:sz w:val="24"/>
            <w:szCs w:val="24"/>
          </w:rPr>
          <w:fldChar w:fldCharType="end"/>
        </w:r>
      </w:p>
    </w:sdtContent>
  </w:sdt>
  <w:p w:rsidR="00E96775" w:rsidRPr="00E96775" w:rsidRDefault="00E96775" w:rsidP="00E96775">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E670A"/>
    <w:rsid w:val="00066A14"/>
    <w:rsid w:val="00080CAC"/>
    <w:rsid w:val="000A057F"/>
    <w:rsid w:val="000F2B4A"/>
    <w:rsid w:val="00161160"/>
    <w:rsid w:val="00181BAF"/>
    <w:rsid w:val="002300A8"/>
    <w:rsid w:val="002A7DF3"/>
    <w:rsid w:val="0031437F"/>
    <w:rsid w:val="003774D2"/>
    <w:rsid w:val="003C1080"/>
    <w:rsid w:val="003C5F18"/>
    <w:rsid w:val="00492E72"/>
    <w:rsid w:val="004A439A"/>
    <w:rsid w:val="004B0480"/>
    <w:rsid w:val="005031D9"/>
    <w:rsid w:val="0054554A"/>
    <w:rsid w:val="005F135F"/>
    <w:rsid w:val="006E670A"/>
    <w:rsid w:val="00737B01"/>
    <w:rsid w:val="00832431"/>
    <w:rsid w:val="008C6105"/>
    <w:rsid w:val="00984E28"/>
    <w:rsid w:val="009A4168"/>
    <w:rsid w:val="009A420A"/>
    <w:rsid w:val="009A7472"/>
    <w:rsid w:val="009C571A"/>
    <w:rsid w:val="00B238C7"/>
    <w:rsid w:val="00B52398"/>
    <w:rsid w:val="00BC231B"/>
    <w:rsid w:val="00C418A3"/>
    <w:rsid w:val="00CC71BD"/>
    <w:rsid w:val="00D63D30"/>
    <w:rsid w:val="00E74C2B"/>
    <w:rsid w:val="00E96775"/>
    <w:rsid w:val="00FE25F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8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7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775"/>
  </w:style>
  <w:style w:type="paragraph" w:styleId="Footer">
    <w:name w:val="footer"/>
    <w:basedOn w:val="Normal"/>
    <w:link w:val="FooterChar"/>
    <w:uiPriority w:val="99"/>
    <w:unhideWhenUsed/>
    <w:rsid w:val="00E967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77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2019-02-05T04:53:00Z</dcterms:created>
  <dcterms:modified xsi:type="dcterms:W3CDTF">2019-02-05T04:53:00Z</dcterms:modified>
</cp:coreProperties>
</file>